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5EC0DE2"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EF6706">
        <w:rPr>
          <w:rFonts w:ascii="GHEA Grapalat" w:hAnsi="GHEA Grapalat"/>
          <w:b/>
          <w:sz w:val="24"/>
          <w:szCs w:val="24"/>
          <w:lang w:val="hy-AM" w:eastAsia="hy-AM"/>
        </w:rPr>
        <w:t>ներքին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1A0D51" w:rsidRPr="00EF6706">
        <w:rPr>
          <w:rFonts w:ascii="GHEA Grapalat" w:hAnsi="GHEA Grapalat"/>
          <w:iCs/>
          <w:sz w:val="24"/>
          <w:szCs w:val="24"/>
          <w:lang w:val="hy-AM"/>
        </w:rPr>
        <w:t>սննդամթերքի անվտանգության վարչության</w:t>
      </w:r>
      <w:r w:rsidR="00E00A3B" w:rsidRPr="00EF6706">
        <w:rPr>
          <w:rFonts w:ascii="GHEA Grapalat" w:hAnsi="GHEA Grapalat"/>
          <w:sz w:val="24"/>
          <w:szCs w:val="24"/>
          <w:lang w:val="hy-AM" w:eastAsia="hy-AM"/>
        </w:rPr>
        <w:t xml:space="preserve"> 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70-26.4-Մ2-</w:t>
      </w:r>
      <w:r w:rsidR="001B6547" w:rsidRPr="001B6547">
        <w:rPr>
          <w:rFonts w:ascii="GHEA Grapalat" w:hAnsi="GHEA Grapalat"/>
          <w:sz w:val="24"/>
          <w:szCs w:val="24"/>
          <w:lang w:val="hy-AM"/>
        </w:rPr>
        <w:t>3</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012CFC5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1A0D51" w:rsidRPr="00EF6706">
        <w:rPr>
          <w:rFonts w:ascii="GHEA Grapalat" w:hAnsi="GHEA Grapalat"/>
          <w:iCs/>
          <w:sz w:val="24"/>
          <w:szCs w:val="24"/>
          <w:lang w:val="hy-AM"/>
        </w:rPr>
        <w:t>սննդամթերքի անվտանգության վարչության</w:t>
      </w:r>
      <w:r w:rsidR="001A0D51" w:rsidRPr="00EF6706">
        <w:rPr>
          <w:rFonts w:ascii="GHEA Grapalat" w:hAnsi="GHEA Grapalat"/>
          <w:sz w:val="24"/>
          <w:szCs w:val="24"/>
          <w:lang w:val="hy-AM" w:eastAsia="hy-AM"/>
        </w:rPr>
        <w:t xml:space="preserve"> գլխավոր տեսուչի (ծածկագիր՝ </w:t>
      </w:r>
      <w:r w:rsidR="001A0D51" w:rsidRPr="00EF6706">
        <w:rPr>
          <w:rFonts w:ascii="GHEA Grapalat" w:hAnsi="GHEA Grapalat"/>
          <w:sz w:val="24"/>
          <w:szCs w:val="24"/>
          <w:lang w:val="hy-AM"/>
        </w:rPr>
        <w:t>70-26.4-Մ2-</w:t>
      </w:r>
      <w:r w:rsidR="001B6547" w:rsidRPr="001B6547">
        <w:rPr>
          <w:rFonts w:ascii="GHEA Grapalat" w:hAnsi="GHEA Grapalat"/>
          <w:sz w:val="24"/>
          <w:szCs w:val="24"/>
          <w:lang w:val="hy-AM"/>
        </w:rPr>
        <w:t>3</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32D0CC3D" w14:textId="60EDC9BF" w:rsidR="001B6547" w:rsidRPr="0021283C" w:rsidRDefault="001B6547" w:rsidP="001B6547">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Pr="0021283C">
        <w:rPr>
          <w:rStyle w:val="Hyperlink"/>
          <w:rFonts w:ascii="GHEA Grapalat" w:hAnsi="GHEA Grapalat" w:cs="Arial"/>
          <w:szCs w:val="24"/>
          <w:u w:val="none"/>
          <w:lang w:val="hy-AM"/>
        </w:rPr>
        <w:t>՝</w:t>
      </w:r>
      <w:r w:rsidRPr="0021283C">
        <w:rPr>
          <w:rStyle w:val="Hyperlink"/>
          <w:rFonts w:ascii="GHEA Grapalat" w:hAnsi="GHEA Grapalat" w:cs="Arial"/>
          <w:szCs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21283C">
        <w:rPr>
          <w:rFonts w:ascii="GHEA Grapalat" w:eastAsia="Sylfaen" w:hAnsi="GHEA Grapalat" w:cs="Sylfaen"/>
          <w:sz w:val="24"/>
          <w:lang w:val="hy-AM"/>
        </w:rPr>
        <w:t xml:space="preserve"> հղումով` 202</w:t>
      </w:r>
      <w:r w:rsidRPr="00A26B22">
        <w:rPr>
          <w:rFonts w:ascii="GHEA Grapalat" w:eastAsia="Sylfaen" w:hAnsi="GHEA Grapalat" w:cs="Sylfaen"/>
          <w:sz w:val="24"/>
          <w:lang w:val="hy-AM"/>
        </w:rPr>
        <w:t>2</w:t>
      </w:r>
      <w:r w:rsidRPr="0021283C">
        <w:rPr>
          <w:rFonts w:ascii="GHEA Grapalat" w:eastAsia="Sylfaen" w:hAnsi="GHEA Grapalat" w:cs="Sylfaen"/>
          <w:sz w:val="24"/>
          <w:lang w:val="hy-AM"/>
        </w:rPr>
        <w:t xml:space="preserve"> թվականի </w:t>
      </w:r>
      <w:r w:rsidRPr="001B6547">
        <w:rPr>
          <w:rFonts w:ascii="GHEA Grapalat" w:eastAsia="Sylfaen" w:hAnsi="GHEA Grapalat" w:cs="Sylfaen"/>
          <w:sz w:val="24"/>
          <w:lang w:val="hy-AM"/>
        </w:rPr>
        <w:t>սեպտեմբերի 1</w:t>
      </w:r>
      <w:r w:rsidRPr="003E1168">
        <w:rPr>
          <w:rFonts w:ascii="GHEA Grapalat" w:eastAsia="Sylfaen" w:hAnsi="GHEA Grapalat" w:cs="Sylfaen"/>
          <w:sz w:val="24"/>
          <w:lang w:val="hy-AM"/>
        </w:rPr>
        <w:t>9</w:t>
      </w:r>
      <w:r>
        <w:rPr>
          <w:rFonts w:ascii="GHEA Grapalat" w:eastAsia="Sylfaen" w:hAnsi="GHEA Grapalat" w:cs="Sylfaen"/>
          <w:sz w:val="24"/>
          <w:lang w:val="hy-AM"/>
        </w:rPr>
        <w:t xml:space="preserve">-ից մինչև </w:t>
      </w:r>
      <w:r w:rsidRPr="003E1168">
        <w:rPr>
          <w:rFonts w:ascii="GHEA Grapalat" w:eastAsia="Sylfaen" w:hAnsi="GHEA Grapalat" w:cs="Sylfaen"/>
          <w:sz w:val="24"/>
          <w:lang w:val="hy-AM"/>
        </w:rPr>
        <w:t>սեպտեմբերի 2</w:t>
      </w:r>
      <w:r w:rsidRPr="001B6547">
        <w:rPr>
          <w:rFonts w:ascii="GHEA Grapalat" w:eastAsia="Sylfaen" w:hAnsi="GHEA Grapalat" w:cs="Sylfaen"/>
          <w:sz w:val="24"/>
          <w:lang w:val="hy-AM"/>
        </w:rPr>
        <w:t>6</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33614358" w14:textId="616FA1B2" w:rsidR="001B69C1" w:rsidRPr="00EF6706" w:rsidRDefault="001B69C1" w:rsidP="005F1F6C">
      <w:pPr>
        <w:pStyle w:val="ListParagraph"/>
        <w:shd w:val="clear" w:color="auto" w:fill="FFFFFF"/>
        <w:spacing w:line="360" w:lineRule="auto"/>
        <w:ind w:left="90" w:right="299" w:firstLine="360"/>
        <w:jc w:val="both"/>
        <w:rPr>
          <w:rFonts w:ascii="GHEA Grapalat" w:hAnsi="GHEA Grapalat" w:cs="Helvetica"/>
          <w:sz w:val="24"/>
          <w:szCs w:val="24"/>
          <w:shd w:val="clear" w:color="auto" w:fill="FFFFFF"/>
        </w:rPr>
      </w:pPr>
    </w:p>
    <w:p w14:paraId="2D2941D0" w14:textId="7A631525"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1B6547" w:rsidRPr="001B6547">
        <w:rPr>
          <w:rFonts w:ascii="GHEA Grapalat" w:hAnsi="GHEA Grapalat"/>
          <w:sz w:val="24"/>
          <w:szCs w:val="24"/>
          <w:lang w:val="hy-AM" w:eastAsia="hy-AM"/>
        </w:rPr>
        <w:t>2</w:t>
      </w:r>
      <w:r w:rsidRPr="00EF6706">
        <w:rPr>
          <w:rFonts w:ascii="GHEA Grapalat" w:hAnsi="GHEA Grapalat"/>
          <w:sz w:val="24"/>
          <w:szCs w:val="24"/>
          <w:lang w:val="hy-AM" w:eastAsia="hy-AM"/>
        </w:rPr>
        <w:t xml:space="preserve"> թվականի </w:t>
      </w:r>
      <w:r w:rsidR="001B6547" w:rsidRPr="001B6547">
        <w:rPr>
          <w:rFonts w:ascii="GHEA Grapalat" w:hAnsi="GHEA Grapalat"/>
          <w:sz w:val="24"/>
          <w:szCs w:val="24"/>
          <w:lang w:val="hy-AM" w:eastAsia="hy-AM"/>
        </w:rPr>
        <w:t>նոյեմբերի 1</w:t>
      </w:r>
      <w:r w:rsidRPr="00EF6706">
        <w:rPr>
          <w:rFonts w:ascii="GHEA Grapalat" w:hAnsi="GHEA Grapalat"/>
          <w:sz w:val="24"/>
          <w:szCs w:val="24"/>
          <w:lang w:val="hy-AM" w:eastAsia="hy-AM"/>
        </w:rPr>
        <w:t>-ին՝ ժամը 1</w:t>
      </w:r>
      <w:r w:rsidR="001B6547" w:rsidRPr="001B6547">
        <w:rPr>
          <w:rFonts w:ascii="GHEA Grapalat" w:hAnsi="GHEA Grapalat"/>
          <w:sz w:val="24"/>
          <w:szCs w:val="24"/>
          <w:lang w:val="hy-AM" w:eastAsia="hy-AM"/>
        </w:rPr>
        <w:t>0</w:t>
      </w:r>
      <w:r w:rsidRPr="00EF6706">
        <w:rPr>
          <w:rFonts w:ascii="GHEA Grapalat" w:hAnsi="GHEA Grapalat"/>
          <w:sz w:val="24"/>
          <w:szCs w:val="24"/>
          <w:lang w:val="hy-AM" w:eastAsia="hy-AM"/>
        </w:rPr>
        <w:t>:00-ին, ք. Երևան, Հանրապետության հրապարակ, Կառավարական տուն 1 հասցեում:</w:t>
      </w:r>
    </w:p>
    <w:p w14:paraId="6A1133EB" w14:textId="16934FE1"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 xml:space="preserve">2021 թվականի </w:t>
      </w:r>
      <w:r w:rsidR="001B6547" w:rsidRPr="001B6547">
        <w:rPr>
          <w:rFonts w:ascii="GHEA Grapalat" w:hAnsi="GHEA Grapalat"/>
          <w:sz w:val="24"/>
          <w:szCs w:val="24"/>
          <w:lang w:val="hy-AM" w:eastAsia="hy-AM"/>
        </w:rPr>
        <w:t>նոյեմբերի 3</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47454D" w:rsidRPr="00EF6706">
        <w:rPr>
          <w:rFonts w:ascii="GHEA Grapalat" w:hAnsi="GHEA Grapalat"/>
          <w:sz w:val="24"/>
          <w:szCs w:val="24"/>
          <w:lang w:val="hy-AM" w:eastAsia="hy-AM"/>
        </w:rPr>
        <w:t>1</w:t>
      </w:r>
      <w:r w:rsidR="001B6547" w:rsidRPr="001B6547">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1985B66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E00A3B" w:rsidRPr="00EF6706">
        <w:rPr>
          <w:rFonts w:ascii="GHEA Grapalat" w:hAnsi="GHEA Grapalat"/>
          <w:sz w:val="24"/>
          <w:szCs w:val="24"/>
          <w:lang w:val="hy-AM" w:eastAsia="hy-AM"/>
        </w:rPr>
        <w:t>212309 (երկու հարյուր տասներկու հազար երեք հարյուր ինը)</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1C622D6A"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1B6547" w:rsidRPr="00E614E8">
          <w:rPr>
            <w:rStyle w:val="Hyperlink"/>
            <w:rFonts w:ascii="GHEA Grapalat" w:hAnsi="GHEA Grapalat"/>
            <w:sz w:val="24"/>
            <w:szCs w:val="24"/>
            <w:lang w:val="hy-AM"/>
          </w:rPr>
          <w:t>https://www.arlis.am/DocumentView.aspx?DocID=</w:t>
        </w:r>
        <w:r w:rsidR="001B6547" w:rsidRPr="001B6547">
          <w:rPr>
            <w:rStyle w:val="Hyperlink"/>
            <w:rFonts w:ascii="GHEA Grapalat" w:hAnsi="GHEA Grapalat"/>
            <w:sz w:val="24"/>
            <w:szCs w:val="24"/>
            <w:lang w:val="hy-AM"/>
          </w:rPr>
          <w:t>1437</w:t>
        </w:r>
        <w:r w:rsidR="001B6547" w:rsidRPr="001B6547">
          <w:rPr>
            <w:rStyle w:val="Hyperlink"/>
            <w:rFonts w:ascii="GHEA Grapalat" w:hAnsi="GHEA Grapalat"/>
            <w:sz w:val="24"/>
            <w:szCs w:val="24"/>
            <w:lang w:val="hy-AM"/>
          </w:rPr>
          <w:t>2</w:t>
        </w:r>
        <w:r w:rsidR="001B6547" w:rsidRPr="001B6547">
          <w:rPr>
            <w:rStyle w:val="Hyperlink"/>
            <w:rFonts w:ascii="GHEA Grapalat" w:hAnsi="GHEA Grapalat"/>
            <w:sz w:val="24"/>
            <w:szCs w:val="24"/>
            <w:lang w:val="hy-AM"/>
          </w:rPr>
          <w:t>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4F4D0017"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1B6547" w:rsidRPr="00E614E8">
          <w:rPr>
            <w:rStyle w:val="Hyperlink"/>
            <w:rFonts w:ascii="GHEA Grapalat" w:hAnsi="GHEA Grapalat"/>
            <w:sz w:val="24"/>
            <w:szCs w:val="24"/>
            <w:lang w:val="hy-AM"/>
          </w:rPr>
          <w:t>https://www.arlis.am/DocumentView.aspx?DocID=</w:t>
        </w:r>
        <w:r w:rsidR="001B6547" w:rsidRPr="001B6547">
          <w:rPr>
            <w:rStyle w:val="Hyperlink"/>
            <w:rFonts w:ascii="GHEA Grapalat" w:hAnsi="GHEA Grapalat"/>
            <w:sz w:val="24"/>
            <w:szCs w:val="24"/>
            <w:lang w:val="hy-AM"/>
          </w:rPr>
          <w:t>13</w:t>
        </w:r>
        <w:r w:rsidR="001B6547" w:rsidRPr="001B6547">
          <w:rPr>
            <w:rStyle w:val="Hyperlink"/>
            <w:rFonts w:ascii="GHEA Grapalat" w:hAnsi="GHEA Grapalat"/>
            <w:sz w:val="24"/>
            <w:szCs w:val="24"/>
            <w:lang w:val="hy-AM"/>
          </w:rPr>
          <w:t>8</w:t>
        </w:r>
        <w:r w:rsidR="001B6547" w:rsidRPr="001B6547">
          <w:rPr>
            <w:rStyle w:val="Hyperlink"/>
            <w:rFonts w:ascii="GHEA Grapalat" w:hAnsi="GHEA Grapalat"/>
            <w:sz w:val="24"/>
            <w:szCs w:val="24"/>
            <w:lang w:val="hy-AM"/>
          </w:rPr>
          <w:t>910</w:t>
        </w:r>
      </w:hyperlink>
    </w:p>
    <w:p w14:paraId="07CAFFEF" w14:textId="7F5B3844" w:rsidR="001A0D51" w:rsidRPr="003102A7" w:rsidRDefault="001A0D51" w:rsidP="001A0D51">
      <w:pPr>
        <w:pStyle w:val="ListParagraph"/>
        <w:numPr>
          <w:ilvl w:val="0"/>
          <w:numId w:val="11"/>
        </w:numPr>
        <w:ind w:left="426" w:hanging="426"/>
        <w:jc w:val="both"/>
        <w:rPr>
          <w:rFonts w:cs="Sylfaen"/>
          <w:sz w:val="24"/>
          <w:szCs w:val="24"/>
        </w:rPr>
      </w:pPr>
      <w:r w:rsidRPr="003102A7">
        <w:rPr>
          <w:rFonts w:ascii="GHEA Grapalat" w:hAnsi="GHEA Grapalat"/>
        </w:rPr>
        <w:t>«</w:t>
      </w:r>
      <w:r w:rsidRPr="003102A7">
        <w:rPr>
          <w:rFonts w:ascii="GHEA Grapalat" w:hAnsi="GHEA Grapalat" w:cs="Sylfaen"/>
          <w:sz w:val="24"/>
          <w:szCs w:val="24"/>
        </w:rPr>
        <w:t>Սննդամթերքի անվտանգության մասին» ՀՀ օրենք</w:t>
      </w:r>
    </w:p>
    <w:p w14:paraId="60DB1141" w14:textId="3A296C85" w:rsidR="001A0D51" w:rsidRDefault="001A0D51" w:rsidP="001A0D51">
      <w:pPr>
        <w:shd w:val="clear" w:color="auto" w:fill="FFFFFF"/>
        <w:spacing w:line="360" w:lineRule="auto"/>
        <w:ind w:right="299"/>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1B6547" w:rsidRPr="00E614E8">
          <w:rPr>
            <w:rStyle w:val="Hyperlink"/>
            <w:rFonts w:ascii="GHEA Grapalat" w:hAnsi="GHEA Grapalat"/>
            <w:sz w:val="24"/>
            <w:szCs w:val="24"/>
            <w:lang w:val="hy-AM"/>
          </w:rPr>
          <w:t>https://www.arlis.am/DocumentView.aspx?DocID=166</w:t>
        </w:r>
        <w:r w:rsidR="001B6547" w:rsidRPr="00E614E8">
          <w:rPr>
            <w:rStyle w:val="Hyperlink"/>
            <w:rFonts w:ascii="GHEA Grapalat" w:hAnsi="GHEA Grapalat"/>
            <w:sz w:val="24"/>
            <w:szCs w:val="24"/>
            <w:lang w:val="hy-AM"/>
          </w:rPr>
          <w:t>2</w:t>
        </w:r>
        <w:r w:rsidR="001B6547" w:rsidRPr="00E614E8">
          <w:rPr>
            <w:rStyle w:val="Hyperlink"/>
            <w:rFonts w:ascii="GHEA Grapalat" w:hAnsi="GHEA Grapalat"/>
            <w:sz w:val="24"/>
            <w:szCs w:val="24"/>
            <w:lang w:val="hy-AM"/>
          </w:rPr>
          <w:t>31</w:t>
        </w:r>
      </w:hyperlink>
    </w:p>
    <w:p w14:paraId="7331E656" w14:textId="19C309F1"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Pr="00F45C84">
        <w:rPr>
          <w:rFonts w:ascii="GHEA Grapalat" w:hAnsi="GHEA Grapalat" w:cs="Sylfaen"/>
          <w:color w:val="000000" w:themeColor="text1"/>
          <w:sz w:val="24"/>
          <w:szCs w:val="24"/>
          <w:lang w:val="hy-AM"/>
        </w:rPr>
        <w:t>հոդված 2, հոդված 5.2, հոդված 6, հոդված 8, հոդված 1</w:t>
      </w:r>
      <w:r w:rsidR="001A0D51">
        <w:rPr>
          <w:rFonts w:ascii="GHEA Grapalat" w:hAnsi="GHEA Grapalat" w:cs="Sylfaen"/>
          <w:color w:val="000000" w:themeColor="text1"/>
          <w:sz w:val="24"/>
          <w:szCs w:val="24"/>
          <w:lang w:val="hy-AM"/>
        </w:rPr>
        <w:t>0</w:t>
      </w:r>
      <w:r w:rsidRPr="00F45C84">
        <w:rPr>
          <w:rFonts w:ascii="GHEA Grapalat" w:hAnsi="GHEA Grapalat" w:cs="Sylfaen"/>
          <w:color w:val="000000" w:themeColor="text1"/>
          <w:sz w:val="24"/>
          <w:szCs w:val="24"/>
          <w:lang w:val="hy-AM"/>
        </w:rPr>
        <w:t xml:space="preserve">, հոդված </w:t>
      </w:r>
      <w:r w:rsidR="001A0D51">
        <w:rPr>
          <w:rFonts w:ascii="GHEA Grapalat" w:hAnsi="GHEA Grapalat" w:cs="Sylfaen"/>
          <w:color w:val="000000" w:themeColor="text1"/>
          <w:sz w:val="24"/>
          <w:szCs w:val="24"/>
          <w:lang w:val="hy-AM"/>
        </w:rPr>
        <w:t>19</w:t>
      </w:r>
      <w:r w:rsidRPr="00F45C84">
        <w:rPr>
          <w:rFonts w:ascii="GHEA Grapalat" w:hAnsi="GHEA Grapalat" w:cs="Sylfaen"/>
          <w:color w:val="000000" w:themeColor="text1"/>
          <w:sz w:val="24"/>
          <w:szCs w:val="24"/>
          <w:lang w:val="hy-AM"/>
        </w:rPr>
        <w:t xml:space="preserve">,  </w:t>
      </w:r>
      <w:r w:rsidR="001A0D51" w:rsidRPr="00F45C84">
        <w:rPr>
          <w:rFonts w:ascii="GHEA Grapalat" w:hAnsi="GHEA Grapalat" w:cs="Sylfaen"/>
          <w:color w:val="000000" w:themeColor="text1"/>
          <w:sz w:val="24"/>
          <w:szCs w:val="24"/>
          <w:lang w:val="hy-AM"/>
        </w:rPr>
        <w:t xml:space="preserve">հոդված </w:t>
      </w:r>
      <w:r w:rsidR="001A0D51">
        <w:rPr>
          <w:rFonts w:ascii="GHEA Grapalat" w:hAnsi="GHEA Grapalat" w:cs="Sylfaen"/>
          <w:color w:val="000000" w:themeColor="text1"/>
          <w:sz w:val="24"/>
          <w:szCs w:val="24"/>
          <w:lang w:val="hy-AM"/>
        </w:rPr>
        <w:t>21</w:t>
      </w:r>
      <w:r w:rsidR="001A0D51" w:rsidRPr="00F45C84">
        <w:rPr>
          <w:rFonts w:ascii="GHEA Grapalat" w:hAnsi="GHEA Grapalat" w:cs="Sylfaen"/>
          <w:color w:val="000000" w:themeColor="text1"/>
          <w:sz w:val="24"/>
          <w:szCs w:val="24"/>
          <w:lang w:val="hy-AM"/>
        </w:rPr>
        <w:t xml:space="preserve">,  </w:t>
      </w:r>
      <w:r w:rsidRPr="00F45C84">
        <w:rPr>
          <w:rFonts w:ascii="GHEA Grapalat" w:hAnsi="GHEA Grapalat" w:cs="Sylfaen"/>
          <w:color w:val="000000" w:themeColor="text1"/>
          <w:sz w:val="24"/>
          <w:szCs w:val="24"/>
          <w:lang w:val="hy-AM"/>
        </w:rPr>
        <w:t xml:space="preserve">հոդված </w:t>
      </w:r>
      <w:r w:rsidR="001A0D51">
        <w:rPr>
          <w:rFonts w:ascii="GHEA Grapalat" w:hAnsi="GHEA Grapalat" w:cs="Sylfaen"/>
          <w:color w:val="000000" w:themeColor="text1"/>
          <w:sz w:val="24"/>
          <w:szCs w:val="24"/>
          <w:lang w:val="hy-AM"/>
        </w:rPr>
        <w:t>25</w:t>
      </w:r>
    </w:p>
    <w:p w14:paraId="5C5E61EF" w14:textId="0F44312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Pr="008F718E">
          <w:rPr>
            <w:rStyle w:val="Hyperlink"/>
            <w:rFonts w:ascii="GHEA Grapalat" w:hAnsi="GHEA Grapalat"/>
            <w:sz w:val="24"/>
            <w:szCs w:val="24"/>
            <w:lang w:val="hy-AM"/>
          </w:rPr>
          <w:t>https://www.arlis.am/DocumentView.aspx?DocID=</w:t>
        </w:r>
        <w:r w:rsidR="001B6547" w:rsidRPr="001B6547">
          <w:rPr>
            <w:rStyle w:val="Hyperlink"/>
            <w:rFonts w:ascii="GHEA Grapalat" w:hAnsi="GHEA Grapalat"/>
            <w:sz w:val="24"/>
            <w:szCs w:val="24"/>
            <w:lang w:val="hy-AM"/>
          </w:rPr>
          <w:t>166321</w:t>
        </w:r>
      </w:hyperlink>
    </w:p>
    <w:p w14:paraId="2BDFEEDC" w14:textId="38325950"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w:t>
      </w:r>
      <w:r w:rsidRPr="00986587">
        <w:rPr>
          <w:rFonts w:ascii="GHEA Grapalat" w:hAnsi="GHEA Grapalat" w:cs="Sylfaen"/>
          <w:color w:val="000000" w:themeColor="text1"/>
          <w:sz w:val="24"/>
          <w:szCs w:val="24"/>
          <w:lang w:val="hy-AM"/>
        </w:rPr>
        <w:t>-10</w:t>
      </w:r>
    </w:p>
    <w:p w14:paraId="48DB2A04" w14:textId="5A4C510D" w:rsidR="00F03667" w:rsidRPr="001B6547" w:rsidRDefault="00F03667" w:rsidP="00F03667">
      <w:pPr>
        <w:shd w:val="clear" w:color="auto" w:fill="FFFFFF"/>
        <w:spacing w:line="360" w:lineRule="auto"/>
        <w:ind w:right="299"/>
        <w:jc w:val="both"/>
        <w:rPr>
          <w:rStyle w:val="Hyperlink"/>
          <w:rFonts w:ascii="GHEA Grapalat" w:hAnsi="GHEA Grapalat"/>
          <w:sz w:val="24"/>
          <w:szCs w:val="24"/>
          <w:lang w:val="ru-RU"/>
        </w:rPr>
      </w:pPr>
      <w:r w:rsidRPr="008F718E">
        <w:rPr>
          <w:rFonts w:ascii="GHEA Grapalat" w:hAnsi="GHEA Grapalat" w:cs="Sylfaen"/>
          <w:color w:val="000000" w:themeColor="text1"/>
          <w:sz w:val="24"/>
          <w:szCs w:val="24"/>
          <w:lang w:val="hy-AM"/>
        </w:rPr>
        <w:t xml:space="preserve">հղումը՝  </w:t>
      </w:r>
      <w:hyperlink r:id="rId10" w:history="1">
        <w:r w:rsidRPr="008F718E">
          <w:rPr>
            <w:rStyle w:val="Hyperlink"/>
            <w:rFonts w:ascii="GHEA Grapalat" w:hAnsi="GHEA Grapalat"/>
            <w:sz w:val="24"/>
            <w:szCs w:val="24"/>
            <w:lang w:val="hy-AM"/>
          </w:rPr>
          <w:t>https://www.arlis.am/DocumentView.aspx?DocID=</w:t>
        </w:r>
        <w:r w:rsidR="001B6547" w:rsidRPr="003E1168">
          <w:rPr>
            <w:rStyle w:val="Hyperlink"/>
            <w:rFonts w:ascii="GHEA Grapalat" w:hAnsi="GHEA Grapalat"/>
            <w:sz w:val="24"/>
            <w:szCs w:val="24"/>
            <w:lang w:val="hy-AM"/>
          </w:rPr>
          <w:t>16</w:t>
        </w:r>
        <w:r w:rsidR="001B6547" w:rsidRPr="003E1168">
          <w:rPr>
            <w:rStyle w:val="Hyperlink"/>
            <w:rFonts w:ascii="GHEA Grapalat" w:hAnsi="GHEA Grapalat"/>
            <w:sz w:val="24"/>
            <w:szCs w:val="24"/>
            <w:lang w:val="hy-AM"/>
          </w:rPr>
          <w:t>4</w:t>
        </w:r>
        <w:r w:rsidR="001B6547" w:rsidRPr="003E1168">
          <w:rPr>
            <w:rStyle w:val="Hyperlink"/>
            <w:rFonts w:ascii="GHEA Grapalat" w:hAnsi="GHEA Grapalat"/>
            <w:sz w:val="24"/>
            <w:szCs w:val="24"/>
            <w:lang w:val="hy-AM"/>
          </w:rPr>
          <w:t>935</w:t>
        </w:r>
      </w:hyperlink>
    </w:p>
    <w:p w14:paraId="069E907B" w14:textId="77777777" w:rsidR="00F45C84" w:rsidRPr="00F45C84" w:rsidRDefault="00F45C84" w:rsidP="00F45C8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4CBBCE13" w14:textId="28DE95AD" w:rsidR="00F45C84" w:rsidRDefault="00F03667" w:rsidP="00F45C84">
      <w:pPr>
        <w:shd w:val="clear" w:color="auto" w:fill="FFFFFF"/>
        <w:spacing w:line="360" w:lineRule="auto"/>
        <w:ind w:right="299"/>
        <w:jc w:val="both"/>
        <w:rPr>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1" w:history="1">
        <w:r w:rsidR="003102A7" w:rsidRPr="00E614E8">
          <w:rPr>
            <w:rStyle w:val="Hyperlink"/>
            <w:rFonts w:ascii="GHEA Grapalat" w:hAnsi="GHEA Grapalat"/>
            <w:sz w:val="24"/>
            <w:szCs w:val="24"/>
            <w:lang w:val="hy-AM"/>
          </w:rPr>
          <w:t>https://www.arlis.am/DocumentView.aspx?DocID=1</w:t>
        </w:r>
        <w:r w:rsidR="003102A7" w:rsidRPr="003102A7">
          <w:rPr>
            <w:rStyle w:val="Hyperlink"/>
            <w:rFonts w:ascii="GHEA Grapalat" w:hAnsi="GHEA Grapalat"/>
            <w:sz w:val="24"/>
            <w:szCs w:val="24"/>
            <w:lang w:val="hy-AM"/>
          </w:rPr>
          <w:t>6683</w:t>
        </w:r>
        <w:r w:rsidR="003102A7" w:rsidRPr="003102A7">
          <w:rPr>
            <w:rStyle w:val="Hyperlink"/>
            <w:rFonts w:ascii="GHEA Grapalat" w:hAnsi="GHEA Grapalat"/>
            <w:sz w:val="24"/>
            <w:szCs w:val="24"/>
            <w:lang w:val="hy-AM"/>
          </w:rPr>
          <w:t>6</w:t>
        </w:r>
      </w:hyperlink>
    </w:p>
    <w:p w14:paraId="47BEE7EB" w14:textId="071EA748" w:rsidR="004B2539" w:rsidRPr="004B2539" w:rsidRDefault="004B2539" w:rsidP="004B2539">
      <w:pPr>
        <w:pStyle w:val="ListParagraph"/>
        <w:numPr>
          <w:ilvl w:val="0"/>
          <w:numId w:val="2"/>
        </w:numPr>
        <w:shd w:val="clear" w:color="auto" w:fill="FFFFFF"/>
        <w:spacing w:after="0" w:line="360" w:lineRule="auto"/>
        <w:ind w:left="426" w:right="302" w:hanging="426"/>
        <w:jc w:val="both"/>
        <w:rPr>
          <w:rFonts w:ascii="GHEA Grapalat" w:hAnsi="GHEA Grapalat" w:cs="Sylfaen"/>
          <w:color w:val="000000" w:themeColor="text1"/>
          <w:sz w:val="24"/>
          <w:szCs w:val="24"/>
        </w:rPr>
      </w:pPr>
      <w:r w:rsidRPr="004B2539">
        <w:rPr>
          <w:rFonts w:ascii="GHEA Grapalat" w:hAnsi="GHEA Grapalat" w:cs="Sylfaen"/>
          <w:color w:val="000000" w:themeColor="text1"/>
          <w:sz w:val="24"/>
          <w:szCs w:val="24"/>
        </w:rPr>
        <w:t xml:space="preserve">Վարչական իրավախախտումների </w:t>
      </w:r>
      <w:r>
        <w:rPr>
          <w:rFonts w:ascii="GHEA Grapalat" w:hAnsi="GHEA Grapalat" w:cs="Sylfaen"/>
          <w:color w:val="000000" w:themeColor="text1"/>
          <w:sz w:val="24"/>
          <w:szCs w:val="24"/>
          <w:lang w:val="ru-RU"/>
        </w:rPr>
        <w:t>վերաբերյալ ՀՀ</w:t>
      </w:r>
      <w:bookmarkStart w:id="0" w:name="_GoBack"/>
      <w:bookmarkEnd w:id="0"/>
      <w:r w:rsidRPr="004B2539">
        <w:rPr>
          <w:rFonts w:ascii="GHEA Grapalat" w:hAnsi="GHEA Grapalat" w:cs="Sylfaen"/>
          <w:color w:val="000000" w:themeColor="text1"/>
          <w:sz w:val="24"/>
          <w:szCs w:val="24"/>
        </w:rPr>
        <w:t xml:space="preserve"> օրենսգիրք. հոդված </w:t>
      </w:r>
      <w:r w:rsidRPr="004B2539">
        <w:rPr>
          <w:rFonts w:ascii="GHEA Grapalat" w:hAnsi="GHEA Grapalat"/>
          <w:sz w:val="24"/>
          <w:szCs w:val="24"/>
        </w:rPr>
        <w:t xml:space="preserve"> 1</w:t>
      </w:r>
      <w:r w:rsidRPr="004B2539">
        <w:rPr>
          <w:rFonts w:ascii="GHEA Grapalat" w:hAnsi="GHEA Grapalat"/>
          <w:sz w:val="24"/>
          <w:szCs w:val="24"/>
        </w:rPr>
        <w:t>58, մասեր  1, 2, 3, 5, 6, 11, 13, 14, 25, 28, 29, 30 և</w:t>
      </w:r>
      <w:r w:rsidRPr="004B2539">
        <w:rPr>
          <w:rFonts w:ascii="GHEA Grapalat" w:hAnsi="GHEA Grapalat"/>
          <w:sz w:val="24"/>
          <w:szCs w:val="24"/>
        </w:rPr>
        <w:t xml:space="preserve"> </w:t>
      </w:r>
      <w:r w:rsidRPr="004B2539">
        <w:rPr>
          <w:rFonts w:ascii="GHEA Grapalat" w:hAnsi="GHEA Grapalat"/>
          <w:sz w:val="24"/>
          <w:szCs w:val="24"/>
        </w:rPr>
        <w:t>35, հոդված 182.2, հոդված 188,</w:t>
      </w:r>
      <w:r w:rsidRPr="004B2539">
        <w:rPr>
          <w:rFonts w:ascii="Sylfaen" w:hAnsi="Sylfaen" w:cs="Arial"/>
          <w:color w:val="000000"/>
          <w:sz w:val="24"/>
          <w:szCs w:val="24"/>
          <w:shd w:val="clear" w:color="auto" w:fill="FFFFFF"/>
        </w:rPr>
        <w:t xml:space="preserve"> </w:t>
      </w:r>
      <w:r w:rsidRPr="004B2539">
        <w:rPr>
          <w:rFonts w:ascii="GHEA Grapalat" w:hAnsi="GHEA Grapalat"/>
          <w:sz w:val="24"/>
          <w:szCs w:val="24"/>
        </w:rPr>
        <w:t>հոդված 238.2</w:t>
      </w:r>
    </w:p>
    <w:p w14:paraId="4443FD65" w14:textId="321416E4" w:rsidR="004B2539" w:rsidRPr="004B2539" w:rsidRDefault="004B2539" w:rsidP="004B2539">
      <w:pPr>
        <w:shd w:val="clear" w:color="auto" w:fill="FFFFFF"/>
        <w:spacing w:line="360" w:lineRule="auto"/>
        <w:ind w:right="302"/>
        <w:jc w:val="both"/>
        <w:rPr>
          <w:rFonts w:ascii="GHEA Grapalat" w:hAnsi="GHEA Grapalat" w:cs="Sylfaen"/>
          <w:color w:val="000000" w:themeColor="text1"/>
          <w:sz w:val="24"/>
          <w:szCs w:val="24"/>
        </w:rPr>
      </w:pPr>
      <w:r w:rsidRPr="004B2539">
        <w:rPr>
          <w:rFonts w:ascii="GHEA Grapalat" w:hAnsi="GHEA Grapalat" w:cs="Sylfaen"/>
          <w:color w:val="000000" w:themeColor="text1"/>
          <w:sz w:val="24"/>
          <w:szCs w:val="24"/>
        </w:rPr>
        <w:t xml:space="preserve">հղումը՝ </w:t>
      </w:r>
      <w:hyperlink r:id="rId12" w:history="1">
        <w:r w:rsidRPr="004B2539">
          <w:rPr>
            <w:rStyle w:val="Hyperlink"/>
            <w:rFonts w:ascii="GHEA Grapalat" w:hAnsi="GHEA Grapalat"/>
            <w:sz w:val="24"/>
            <w:szCs w:val="24"/>
            <w:lang w:val="hy-AM"/>
          </w:rPr>
          <w:t>https://www.arlis.am/DocumentView.aspx?docid=1670</w:t>
        </w:r>
        <w:r w:rsidRPr="004B2539">
          <w:rPr>
            <w:rStyle w:val="Hyperlink"/>
            <w:rFonts w:ascii="GHEA Grapalat" w:hAnsi="GHEA Grapalat"/>
            <w:sz w:val="24"/>
            <w:szCs w:val="24"/>
            <w:lang w:val="hy-AM"/>
          </w:rPr>
          <w:t>4</w:t>
        </w:r>
        <w:r w:rsidRPr="004B2539">
          <w:rPr>
            <w:rStyle w:val="Hyperlink"/>
            <w:rFonts w:ascii="GHEA Grapalat" w:hAnsi="GHEA Grapalat"/>
            <w:sz w:val="24"/>
            <w:szCs w:val="24"/>
            <w:lang w:val="hy-AM"/>
          </w:rPr>
          <w:t>2</w:t>
        </w:r>
      </w:hyperlink>
    </w:p>
    <w:p w14:paraId="7E20D4F3" w14:textId="77777777" w:rsidR="004B2539" w:rsidRDefault="004B2539" w:rsidP="00F45C84">
      <w:pPr>
        <w:shd w:val="clear" w:color="auto" w:fill="FFFFFF"/>
        <w:spacing w:line="360" w:lineRule="auto"/>
        <w:ind w:right="299"/>
        <w:jc w:val="both"/>
        <w:rPr>
          <w:rStyle w:val="Hyperlink"/>
          <w:rFonts w:ascii="GHEA Grapalat" w:hAnsi="GHEA Grapalat"/>
          <w:sz w:val="24"/>
          <w:szCs w:val="24"/>
          <w:lang w:val="hy-AM"/>
        </w:rPr>
      </w:pPr>
    </w:p>
    <w:p w14:paraId="2A491433" w14:textId="14B8762E" w:rsidR="001A0D51" w:rsidRPr="00003A8B" w:rsidRDefault="00003A8B" w:rsidP="00003A8B">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lastRenderedPageBreak/>
        <w:t xml:space="preserve">Հայաստանի Հանրաետության վարչապետի 2019 թվականի դեկտեմբերի 19-ի </w:t>
      </w:r>
      <w:r w:rsidRPr="00003A8B">
        <w:rPr>
          <w:rFonts w:ascii="Calibri" w:hAnsi="Calibri" w:cs="Calibri"/>
          <w:color w:val="000000" w:themeColor="text1"/>
          <w:sz w:val="24"/>
          <w:szCs w:val="24"/>
          <w:lang w:val="hy-AM"/>
        </w:rPr>
        <w:t> </w:t>
      </w:r>
      <w:r w:rsidRPr="00003A8B">
        <w:rPr>
          <w:rFonts w:ascii="GHEA Grapalat" w:hAnsi="GHEA Grapalat" w:cs="Sylfaen"/>
          <w:color w:val="000000" w:themeColor="text1"/>
          <w:sz w:val="24"/>
          <w:szCs w:val="24"/>
          <w:lang w:val="hy-AM"/>
        </w:rPr>
        <w:t>«Հայաստանի Հանրապետության սննդամթերքի անվտանգության տեսչական մարմնի կանոնադրությունը հաստատելու մասին» N 1940-Լ որոշում</w:t>
      </w:r>
    </w:p>
    <w:p w14:paraId="4AFBA7F1" w14:textId="2A693493" w:rsidR="00003A8B" w:rsidRDefault="00003A8B" w:rsidP="00003A8B">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3" w:history="1">
        <w:r w:rsidRPr="00003A8B">
          <w:rPr>
            <w:rStyle w:val="Hyperlink"/>
            <w:rFonts w:ascii="GHEA Grapalat" w:hAnsi="GHEA Grapalat"/>
            <w:sz w:val="24"/>
            <w:szCs w:val="24"/>
            <w:lang w:val="hy-AM"/>
          </w:rPr>
          <w:t>https://www.arlis.am/DocumentView.aspx?DocID=137</w:t>
        </w:r>
        <w:r w:rsidRPr="00003A8B">
          <w:rPr>
            <w:rStyle w:val="Hyperlink"/>
            <w:rFonts w:ascii="GHEA Grapalat" w:hAnsi="GHEA Grapalat"/>
            <w:sz w:val="24"/>
            <w:szCs w:val="24"/>
            <w:lang w:val="hy-AM"/>
          </w:rPr>
          <w:t>6</w:t>
        </w:r>
        <w:r w:rsidRPr="00003A8B">
          <w:rPr>
            <w:rStyle w:val="Hyperlink"/>
            <w:rFonts w:ascii="GHEA Grapalat" w:hAnsi="GHEA Grapalat"/>
            <w:sz w:val="24"/>
            <w:szCs w:val="24"/>
            <w:lang w:val="hy-AM"/>
          </w:rPr>
          <w:t>52</w:t>
        </w:r>
      </w:hyperlink>
    </w:p>
    <w:p w14:paraId="68DEE09B" w14:textId="77777777" w:rsidR="00003A8B" w:rsidRPr="00003A8B" w:rsidRDefault="00003A8B" w:rsidP="00003A8B">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t>Հայաստանի Հանրապետության կառավարության 2019 թվականի օգոստոսի 1-ի «Սանիտարական,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 N 1009-Ն որոշում, հավելվածներ 1-3, 5-7</w:t>
      </w:r>
    </w:p>
    <w:p w14:paraId="59E1A9A8" w14:textId="58E5F3D4" w:rsidR="00003A8B" w:rsidRPr="00003A8B" w:rsidRDefault="00003A8B" w:rsidP="00003A8B">
      <w:pPr>
        <w:pStyle w:val="NormalWeb"/>
        <w:shd w:val="clear" w:color="auto" w:fill="FFFFFF"/>
        <w:spacing w:before="0" w:beforeAutospacing="0" w:after="0" w:afterAutospacing="0"/>
        <w:jc w:val="both"/>
        <w:rPr>
          <w:rFonts w:ascii="GHEA Grapalat" w:hAnsi="GHEA Grapalat"/>
          <w:b/>
          <w:lang w:val="hy-AM"/>
        </w:rPr>
      </w:pPr>
      <w:r w:rsidRPr="00986587">
        <w:rPr>
          <w:rFonts w:ascii="GHEA Grapalat" w:hAnsi="GHEA Grapalat" w:cs="Sylfaen"/>
          <w:color w:val="000000" w:themeColor="text1"/>
          <w:lang w:val="hy-AM" w:eastAsia="ru-RU"/>
        </w:rPr>
        <w:t>հղումը՝</w:t>
      </w:r>
      <w:r w:rsidRPr="00986587">
        <w:rPr>
          <w:rFonts w:ascii="GHEA Grapalat" w:hAnsi="GHEA Grapalat" w:cs="Sylfaen"/>
          <w:color w:val="000000" w:themeColor="text1"/>
          <w:lang w:val="hy-AM"/>
        </w:rPr>
        <w:t xml:space="preserve"> </w:t>
      </w:r>
      <w:r>
        <w:rPr>
          <w:rFonts w:ascii="GHEA Grapalat" w:hAnsi="GHEA Grapalat" w:cs="Sylfaen"/>
          <w:color w:val="000000" w:themeColor="text1"/>
          <w:lang w:val="hy-AM"/>
        </w:rPr>
        <w:t xml:space="preserve"> </w:t>
      </w:r>
      <w:hyperlink r:id="rId14" w:history="1">
        <w:r w:rsidRPr="00555F09">
          <w:rPr>
            <w:rStyle w:val="Hyperlink"/>
            <w:rFonts w:ascii="GHEA Grapalat" w:hAnsi="GHEA Grapalat"/>
            <w:lang w:val="hy-AM"/>
          </w:rPr>
          <w:t>https://www.arlis.am/DocumentView.aspx?DocID=13</w:t>
        </w:r>
        <w:r w:rsidRPr="00555F09">
          <w:rPr>
            <w:rStyle w:val="Hyperlink"/>
            <w:rFonts w:ascii="GHEA Grapalat" w:hAnsi="GHEA Grapalat"/>
            <w:lang w:val="hy-AM"/>
          </w:rPr>
          <w:t>3</w:t>
        </w:r>
        <w:r w:rsidRPr="00555F09">
          <w:rPr>
            <w:rStyle w:val="Hyperlink"/>
            <w:rFonts w:ascii="GHEA Grapalat" w:hAnsi="GHEA Grapalat"/>
            <w:lang w:val="hy-AM"/>
          </w:rPr>
          <w:t>3</w:t>
        </w:r>
        <w:r w:rsidRPr="00555F09">
          <w:rPr>
            <w:rStyle w:val="Hyperlink"/>
            <w:rFonts w:ascii="GHEA Grapalat" w:hAnsi="GHEA Grapalat"/>
            <w:lang w:val="hy-AM"/>
          </w:rPr>
          <w:t>36</w:t>
        </w:r>
      </w:hyperlink>
    </w:p>
    <w:p w14:paraId="243148C6" w14:textId="26359F53"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7FAA130B"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lastRenderedPageBreak/>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1"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1"/>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4B2539"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095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1033CF"/>
    <w:rsid w:val="00117A2D"/>
    <w:rsid w:val="00124176"/>
    <w:rsid w:val="001455E2"/>
    <w:rsid w:val="001A0D51"/>
    <w:rsid w:val="001B6547"/>
    <w:rsid w:val="001B69C1"/>
    <w:rsid w:val="002C11AC"/>
    <w:rsid w:val="003102A7"/>
    <w:rsid w:val="003936ED"/>
    <w:rsid w:val="003A1D88"/>
    <w:rsid w:val="003D50E8"/>
    <w:rsid w:val="00411C45"/>
    <w:rsid w:val="00462364"/>
    <w:rsid w:val="0047454D"/>
    <w:rsid w:val="0049337A"/>
    <w:rsid w:val="004B1006"/>
    <w:rsid w:val="004B2539"/>
    <w:rsid w:val="005603BD"/>
    <w:rsid w:val="005619A7"/>
    <w:rsid w:val="00571E51"/>
    <w:rsid w:val="005A0A5F"/>
    <w:rsid w:val="005D758C"/>
    <w:rsid w:val="005F1F6C"/>
    <w:rsid w:val="00603C2E"/>
    <w:rsid w:val="00607758"/>
    <w:rsid w:val="00617017"/>
    <w:rsid w:val="00691CAB"/>
    <w:rsid w:val="006B1917"/>
    <w:rsid w:val="007136CD"/>
    <w:rsid w:val="007215CC"/>
    <w:rsid w:val="00795DBA"/>
    <w:rsid w:val="007A7E59"/>
    <w:rsid w:val="00805F6C"/>
    <w:rsid w:val="0082263A"/>
    <w:rsid w:val="0084516D"/>
    <w:rsid w:val="00850318"/>
    <w:rsid w:val="008F718E"/>
    <w:rsid w:val="009E51AE"/>
    <w:rsid w:val="00B02891"/>
    <w:rsid w:val="00B22381"/>
    <w:rsid w:val="00B4595A"/>
    <w:rsid w:val="00B75BC1"/>
    <w:rsid w:val="00B875B8"/>
    <w:rsid w:val="00B9027A"/>
    <w:rsid w:val="00BB4A40"/>
    <w:rsid w:val="00C2591E"/>
    <w:rsid w:val="00C3447A"/>
    <w:rsid w:val="00C8404C"/>
    <w:rsid w:val="00CA2DD1"/>
    <w:rsid w:val="00CD7410"/>
    <w:rsid w:val="00D04CCE"/>
    <w:rsid w:val="00D265FC"/>
    <w:rsid w:val="00D27F31"/>
    <w:rsid w:val="00D82CFE"/>
    <w:rsid w:val="00D94502"/>
    <w:rsid w:val="00DC384E"/>
    <w:rsid w:val="00DE76E7"/>
    <w:rsid w:val="00E00A3B"/>
    <w:rsid w:val="00E12BFB"/>
    <w:rsid w:val="00E13CFF"/>
    <w:rsid w:val="00E67468"/>
    <w:rsid w:val="00E95CD1"/>
    <w:rsid w:val="00EB3308"/>
    <w:rsid w:val="00EF6706"/>
    <w:rsid w:val="00F01552"/>
    <w:rsid w:val="00F03667"/>
    <w:rsid w:val="00F4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31" TargetMode="External"/><Relationship Id="rId13" Type="http://schemas.openxmlformats.org/officeDocument/2006/relationships/hyperlink" Target="https://www.arlis.am/DocumentView.aspx?DocID=137652"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67042"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66836"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7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37083" TargetMode="External"/><Relationship Id="rId14" Type="http://schemas.openxmlformats.org/officeDocument/2006/relationships/hyperlink" Target="https://www.arlis.am/DocumentView.aspx?DocID=133336"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82</cp:revision>
  <dcterms:created xsi:type="dcterms:W3CDTF">2020-06-06T12:47:00Z</dcterms:created>
  <dcterms:modified xsi:type="dcterms:W3CDTF">2022-09-07T07:41:00Z</dcterms:modified>
</cp:coreProperties>
</file>